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9682"/>
        <w:gridCol w:w="1203"/>
      </w:tblGrid>
      <w:tr w:rsidR="006F4932" w:rsidRPr="00F94E50" w14:paraId="777C77A2" w14:textId="77777777" w:rsidTr="006F4932">
        <w:trPr>
          <w:trHeight w:val="260"/>
          <w:jc w:val="center"/>
        </w:trPr>
        <w:tc>
          <w:tcPr>
            <w:tcW w:w="9715" w:type="dxa"/>
            <w:vAlign w:val="center"/>
          </w:tcPr>
          <w:p w14:paraId="645EF076" w14:textId="7B3BFD67" w:rsidR="00527FAC" w:rsidRPr="000D0B48" w:rsidRDefault="00BB7C79" w:rsidP="0093553A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2019 </w:t>
            </w:r>
            <w:bookmarkStart w:id="0" w:name="_GoBack"/>
            <w:bookmarkEnd w:id="0"/>
            <w:r w:rsidR="000D0B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REGION 16 MUSIC SCHOOL </w:t>
            </w:r>
            <w:r w:rsidR="00527FAC" w:rsidRPr="000D0B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ROUND TABLE TOPIC</w:t>
            </w:r>
          </w:p>
        </w:tc>
        <w:tc>
          <w:tcPr>
            <w:tcW w:w="1170" w:type="dxa"/>
            <w:vAlign w:val="center"/>
          </w:tcPr>
          <w:p w14:paraId="293BD58E" w14:textId="664F9DA4" w:rsidR="00527FAC" w:rsidRPr="000D0B48" w:rsidRDefault="00527FAC" w:rsidP="006F4932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0B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LEADER</w:t>
            </w:r>
          </w:p>
        </w:tc>
      </w:tr>
      <w:tr w:rsidR="006F4932" w:rsidRPr="00F94E50" w14:paraId="23AB3348" w14:textId="77777777" w:rsidTr="006F4932">
        <w:trPr>
          <w:jc w:val="center"/>
        </w:trPr>
        <w:tc>
          <w:tcPr>
            <w:tcW w:w="9715" w:type="dxa"/>
            <w:vAlign w:val="center"/>
          </w:tcPr>
          <w:p w14:paraId="7D0673E4" w14:textId="77777777" w:rsidR="00527FAC" w:rsidRPr="00F94E50" w:rsidRDefault="00527FAC" w:rsidP="004B26D8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Sing High, Sing Low</w:t>
            </w:r>
          </w:p>
          <w:p w14:paraId="7B98DD59" w14:textId="77777777" w:rsidR="00527FAC" w:rsidRPr="00F94E50" w:rsidRDefault="00527FAC" w:rsidP="004B26D8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Explore ways to increase your vocal range with freedom.</w:t>
            </w:r>
          </w:p>
        </w:tc>
        <w:tc>
          <w:tcPr>
            <w:tcW w:w="1170" w:type="dxa"/>
            <w:vAlign w:val="center"/>
          </w:tcPr>
          <w:p w14:paraId="32709259" w14:textId="77777777" w:rsidR="00527FAC" w:rsidRPr="00F94E50" w:rsidRDefault="00527FAC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Allen, Paula</w:t>
            </w:r>
          </w:p>
        </w:tc>
      </w:tr>
      <w:tr w:rsidR="00D853C5" w:rsidRPr="00F94E50" w14:paraId="66E7662C" w14:textId="77777777" w:rsidTr="006F4932">
        <w:trPr>
          <w:jc w:val="center"/>
        </w:trPr>
        <w:tc>
          <w:tcPr>
            <w:tcW w:w="9715" w:type="dxa"/>
            <w:vAlign w:val="center"/>
          </w:tcPr>
          <w:p w14:paraId="2E3FC523" w14:textId="77777777" w:rsidR="00D853C5" w:rsidRPr="00F94E50" w:rsidRDefault="00D853C5" w:rsidP="004B26D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Take a Breath - It's Free!</w:t>
            </w:r>
          </w:p>
          <w:p w14:paraId="685B75EF" w14:textId="77777777" w:rsidR="000C4291" w:rsidRDefault="00D853C5" w:rsidP="004B26D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Running out of air at the end of some phrases? Having challenges breathing quick enough </w:t>
            </w:r>
            <w:r w:rsidR="000C429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81F777F" w14:textId="5FCC939F" w:rsidR="00F94E50" w:rsidRDefault="00D853C5" w:rsidP="004B26D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in those up-tunes?  Are you wondering whether you're doing it right?  </w:t>
            </w:r>
          </w:p>
          <w:p w14:paraId="70E47262" w14:textId="142B9C7F" w:rsidR="00D853C5" w:rsidRPr="00F94E50" w:rsidRDefault="00D853C5" w:rsidP="004B26D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This is a great session to get a refresher and/or some new insight on breathing.</w:t>
            </w:r>
          </w:p>
        </w:tc>
        <w:tc>
          <w:tcPr>
            <w:tcW w:w="1170" w:type="dxa"/>
            <w:vAlign w:val="center"/>
          </w:tcPr>
          <w:p w14:paraId="070506ED" w14:textId="59D76EA0" w:rsidR="00D853C5" w:rsidRPr="00F94E50" w:rsidRDefault="00D853C5" w:rsidP="006F4932">
            <w:pPr>
              <w:jc w:val="center"/>
              <w:textAlignment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Barton, Hannah</w:t>
            </w:r>
          </w:p>
        </w:tc>
      </w:tr>
      <w:tr w:rsidR="006F4932" w:rsidRPr="00F94E50" w14:paraId="3D3BFA8B" w14:textId="77777777" w:rsidTr="006F4932">
        <w:trPr>
          <w:jc w:val="center"/>
        </w:trPr>
        <w:tc>
          <w:tcPr>
            <w:tcW w:w="9715" w:type="dxa"/>
            <w:vAlign w:val="center"/>
          </w:tcPr>
          <w:p w14:paraId="79DB078D" w14:textId="77777777" w:rsidR="00527FAC" w:rsidRPr="00F94E50" w:rsidRDefault="00527FAC" w:rsidP="004B26D8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Successful Section Leading</w:t>
            </w:r>
          </w:p>
          <w:p w14:paraId="4B996525" w14:textId="77777777" w:rsidR="004B26D8" w:rsidRPr="00F94E50" w:rsidRDefault="00527FAC" w:rsidP="004B26D8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This topic is a don’t-miss for any Music Team member, or wannabe Music Team member. </w:t>
            </w:r>
          </w:p>
          <w:p w14:paraId="62BDA77A" w14:textId="450AD4FA" w:rsidR="00527FAC" w:rsidRPr="00F94E50" w:rsidRDefault="00527FAC" w:rsidP="004B26D8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Discussion of best practices for success and how to get the most out of our singers and sections.</w:t>
            </w:r>
          </w:p>
        </w:tc>
        <w:tc>
          <w:tcPr>
            <w:tcW w:w="1170" w:type="dxa"/>
            <w:vAlign w:val="center"/>
          </w:tcPr>
          <w:p w14:paraId="20CEEBE2" w14:textId="77777777" w:rsidR="00527FAC" w:rsidRPr="00F94E50" w:rsidRDefault="00527FAC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Borden, Joan</w:t>
            </w:r>
          </w:p>
        </w:tc>
      </w:tr>
      <w:tr w:rsidR="006F4932" w:rsidRPr="00F94E50" w14:paraId="030C42DF" w14:textId="77777777" w:rsidTr="006F4932">
        <w:trPr>
          <w:jc w:val="center"/>
        </w:trPr>
        <w:tc>
          <w:tcPr>
            <w:tcW w:w="9715" w:type="dxa"/>
            <w:vAlign w:val="center"/>
          </w:tcPr>
          <w:p w14:paraId="7F103011" w14:textId="77777777" w:rsidR="006E7F94" w:rsidRPr="00F94E50" w:rsidRDefault="006E7F94" w:rsidP="004B26D8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Solving the Backbeat Mystery</w:t>
            </w:r>
          </w:p>
          <w:p w14:paraId="2052CA83" w14:textId="77777777" w:rsidR="004B26D8" w:rsidRPr="00F94E50" w:rsidRDefault="006E7F94" w:rsidP="004B26D8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What is it?  Why is it important?  What is the difference between the downbeat and the backbeat? </w:t>
            </w:r>
          </w:p>
          <w:p w14:paraId="2B110825" w14:textId="56CA0C9D" w:rsidR="006E7F94" w:rsidRPr="00F94E50" w:rsidRDefault="006E7F94" w:rsidP="004B26D8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Learn about this, as well as how to incorporate it into your singing.</w:t>
            </w:r>
          </w:p>
        </w:tc>
        <w:tc>
          <w:tcPr>
            <w:tcW w:w="1170" w:type="dxa"/>
            <w:vAlign w:val="center"/>
          </w:tcPr>
          <w:p w14:paraId="4772329B" w14:textId="77777777" w:rsidR="006E7F94" w:rsidRPr="00F94E50" w:rsidRDefault="006E7F94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Brown, Leila</w:t>
            </w:r>
          </w:p>
        </w:tc>
      </w:tr>
      <w:tr w:rsidR="006F4932" w:rsidRPr="00F94E50" w14:paraId="44E9F1B5" w14:textId="77777777" w:rsidTr="006F4932">
        <w:trPr>
          <w:jc w:val="center"/>
        </w:trPr>
        <w:tc>
          <w:tcPr>
            <w:tcW w:w="9715" w:type="dxa"/>
            <w:vAlign w:val="center"/>
          </w:tcPr>
          <w:p w14:paraId="7797D57B" w14:textId="77777777" w:rsidR="00D4240A" w:rsidRPr="00F94E50" w:rsidRDefault="00021578" w:rsidP="004B26D8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Everything you wanted to know but were afraid to ask!</w:t>
            </w:r>
          </w:p>
          <w:p w14:paraId="3BE0D2FA" w14:textId="77777777" w:rsidR="00E17A74" w:rsidRDefault="00021578" w:rsidP="004B26D8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Come and chat with June </w:t>
            </w:r>
            <w:r w:rsidR="00DE7DE1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about anything you wish!  </w:t>
            </w:r>
            <w:r w:rsidR="00DE7DE1" w:rsidRPr="00F94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No</w:t>
            </w:r>
            <w:r w:rsidR="00DE7DE1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 topic is off-limits: </w:t>
            </w:r>
            <w:r w:rsidR="006A125B" w:rsidRPr="00F94E50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DE7DE1" w:rsidRPr="00F94E50">
              <w:rPr>
                <w:rFonts w:ascii="Arial" w:eastAsia="Times New Roman" w:hAnsi="Arial" w:cs="Arial"/>
                <w:sz w:val="20"/>
                <w:szCs w:val="20"/>
              </w:rPr>
              <w:t>horus-related</w:t>
            </w:r>
            <w:r w:rsidR="00E2757F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 or </w:t>
            </w:r>
            <w:r w:rsidR="0061237F" w:rsidRPr="00F94E50">
              <w:rPr>
                <w:rFonts w:ascii="Arial" w:eastAsia="Times New Roman" w:hAnsi="Arial" w:cs="Arial"/>
                <w:sz w:val="20"/>
                <w:szCs w:val="20"/>
              </w:rPr>
              <w:t>individual</w:t>
            </w:r>
            <w:r w:rsidR="00E2757F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6A125B" w:rsidRPr="00F94E50">
              <w:rPr>
                <w:rFonts w:ascii="Arial" w:eastAsia="Times New Roman" w:hAnsi="Arial" w:cs="Arial"/>
                <w:sz w:val="20"/>
                <w:szCs w:val="20"/>
              </w:rPr>
              <w:t>musical</w:t>
            </w:r>
            <w:r w:rsidR="007D421B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 or not, </w:t>
            </w:r>
            <w:r w:rsidR="00293448" w:rsidRPr="00F94E50">
              <w:rPr>
                <w:rFonts w:ascii="Arial" w:eastAsia="Times New Roman" w:hAnsi="Arial" w:cs="Arial"/>
                <w:sz w:val="20"/>
                <w:szCs w:val="20"/>
              </w:rPr>
              <w:t>problem-solving</w:t>
            </w:r>
            <w:r w:rsidR="0061237F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 on </w:t>
            </w:r>
            <w:r w:rsidR="0061237F" w:rsidRPr="00F94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any</w:t>
            </w:r>
            <w:r w:rsidR="0061237F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 facet of your </w:t>
            </w:r>
            <w:r w:rsidR="00AB6F94" w:rsidRPr="00F94E50">
              <w:rPr>
                <w:rFonts w:ascii="Arial" w:eastAsia="Times New Roman" w:hAnsi="Arial" w:cs="Arial"/>
                <w:sz w:val="20"/>
                <w:szCs w:val="20"/>
              </w:rPr>
              <w:t>barbershop</w:t>
            </w:r>
            <w:r w:rsidR="00E2757F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 life</w:t>
            </w:r>
            <w:r w:rsidR="00FA07DB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14:paraId="16251343" w14:textId="09F94BE2" w:rsidR="00021578" w:rsidRPr="00F94E50" w:rsidRDefault="00FA07DB" w:rsidP="004B26D8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A wonderful </w:t>
            </w:r>
            <w:r w:rsidR="00B873B4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opportunity </w:t>
            </w:r>
            <w:r w:rsidR="007D421B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to discuss </w:t>
            </w:r>
            <w:r w:rsidR="00D005E4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any subject </w:t>
            </w:r>
            <w:r w:rsidR="00B873B4" w:rsidRPr="00F94E50">
              <w:rPr>
                <w:rFonts w:ascii="Arial" w:eastAsia="Times New Roman" w:hAnsi="Arial" w:cs="Arial"/>
                <w:sz w:val="20"/>
                <w:szCs w:val="20"/>
              </w:rPr>
              <w:t>in a casual atmosphere.</w:t>
            </w:r>
          </w:p>
        </w:tc>
        <w:tc>
          <w:tcPr>
            <w:tcW w:w="1170" w:type="dxa"/>
            <w:vAlign w:val="center"/>
          </w:tcPr>
          <w:p w14:paraId="2760BAC5" w14:textId="7B4A6A84" w:rsidR="00D4240A" w:rsidRPr="00F94E50" w:rsidRDefault="00D4240A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Dale, June</w:t>
            </w:r>
          </w:p>
        </w:tc>
      </w:tr>
      <w:tr w:rsidR="006F4932" w:rsidRPr="00F94E50" w14:paraId="23FE92B9" w14:textId="77777777" w:rsidTr="006F4932">
        <w:trPr>
          <w:jc w:val="center"/>
        </w:trPr>
        <w:tc>
          <w:tcPr>
            <w:tcW w:w="9715" w:type="dxa"/>
            <w:shd w:val="clear" w:color="auto" w:fill="FFFFFF" w:themeFill="background1"/>
            <w:vAlign w:val="center"/>
          </w:tcPr>
          <w:p w14:paraId="4978D3C4" w14:textId="7905BD8B" w:rsidR="003C3F8E" w:rsidRPr="00F94E50" w:rsidRDefault="003C3F8E" w:rsidP="004B26D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The Power of Social Media</w:t>
            </w:r>
          </w:p>
          <w:p w14:paraId="342E0411" w14:textId="464835B8" w:rsidR="006E7F94" w:rsidRPr="00F94E50" w:rsidRDefault="00D3121C" w:rsidP="002104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Have questions about your online presence? Let’s talk </w:t>
            </w:r>
            <w:r w:rsidR="0084074D" w:rsidRPr="00F94E5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Social </w:t>
            </w:r>
            <w:r w:rsidRPr="00F94E5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Media! Learn how to expand your social media reach, and </w:t>
            </w:r>
            <w:r w:rsidR="000345DE" w:rsidRPr="00F94E5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how </w:t>
            </w:r>
            <w:r w:rsidRPr="00F94E5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to utilize your strengths to i</w:t>
            </w:r>
            <w:r w:rsidR="000345DE" w:rsidRPr="00F94E5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mprove </w:t>
            </w:r>
            <w:r w:rsidRPr="00F94E5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your chorus/quartet image.</w:t>
            </w:r>
          </w:p>
        </w:tc>
        <w:tc>
          <w:tcPr>
            <w:tcW w:w="1170" w:type="dxa"/>
            <w:vAlign w:val="center"/>
          </w:tcPr>
          <w:p w14:paraId="645ECD80" w14:textId="5E2FC98F" w:rsidR="006E7F94" w:rsidRPr="00F94E50" w:rsidRDefault="006E7F94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94E50">
              <w:rPr>
                <w:rFonts w:ascii="Arial" w:eastAsia="Times New Roman" w:hAnsi="Arial" w:cs="Arial"/>
                <w:sz w:val="20"/>
                <w:szCs w:val="20"/>
              </w:rPr>
              <w:t>DeClerq</w:t>
            </w:r>
            <w:proofErr w:type="spellEnd"/>
            <w:r w:rsidRPr="00F94E50">
              <w:rPr>
                <w:rFonts w:ascii="Arial" w:eastAsia="Times New Roman" w:hAnsi="Arial" w:cs="Arial"/>
                <w:sz w:val="20"/>
                <w:szCs w:val="20"/>
              </w:rPr>
              <w:t>, Meag</w:t>
            </w:r>
            <w:r w:rsidR="00894A75" w:rsidRPr="00F94E50">
              <w:rPr>
                <w:rFonts w:ascii="Arial" w:eastAsia="Times New Roman" w:hAnsi="Arial" w:cs="Arial"/>
                <w:sz w:val="20"/>
                <w:szCs w:val="20"/>
              </w:rPr>
              <w:t>han</w:t>
            </w:r>
          </w:p>
        </w:tc>
      </w:tr>
      <w:tr w:rsidR="006F4932" w:rsidRPr="00F94E50" w14:paraId="6A1F279A" w14:textId="77777777" w:rsidTr="006F4932">
        <w:trPr>
          <w:jc w:val="center"/>
        </w:trPr>
        <w:tc>
          <w:tcPr>
            <w:tcW w:w="9715" w:type="dxa"/>
            <w:vAlign w:val="center"/>
          </w:tcPr>
          <w:p w14:paraId="41077E3D" w14:textId="77777777" w:rsidR="00527FAC" w:rsidRPr="00F94E50" w:rsidRDefault="00527FAC" w:rsidP="004B26D8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Grab Attention with Graphics!</w:t>
            </w:r>
          </w:p>
          <w:p w14:paraId="5782B889" w14:textId="5B41B074" w:rsidR="00527FAC" w:rsidRPr="00F94E50" w:rsidRDefault="00527FAC" w:rsidP="0021046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Learn how to make your marketing materials more attractive and successful in attracting new members and audiences. Discussion of your marketing needs; e.g. Content, size, fonts, pictures</w:t>
            </w:r>
            <w:r w:rsidR="00F34CF9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 and</w:t>
            </w:r>
            <w:r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 colo</w:t>
            </w:r>
            <w:r w:rsidR="00F34CF9" w:rsidRPr="00F94E50">
              <w:rPr>
                <w:rFonts w:ascii="Arial" w:eastAsia="Times New Roman" w:hAnsi="Arial" w:cs="Arial"/>
                <w:sz w:val="20"/>
                <w:szCs w:val="20"/>
              </w:rPr>
              <w:t>rs.</w:t>
            </w:r>
          </w:p>
        </w:tc>
        <w:tc>
          <w:tcPr>
            <w:tcW w:w="1170" w:type="dxa"/>
            <w:vAlign w:val="center"/>
          </w:tcPr>
          <w:p w14:paraId="219B36BF" w14:textId="77777777" w:rsidR="00C2797B" w:rsidRPr="00F94E50" w:rsidRDefault="00527FAC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Gillespie,</w:t>
            </w:r>
          </w:p>
          <w:p w14:paraId="4CEE3975" w14:textId="2E703482" w:rsidR="00527FAC" w:rsidRPr="00F94E50" w:rsidRDefault="00527FAC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Jill</w:t>
            </w:r>
          </w:p>
        </w:tc>
      </w:tr>
      <w:tr w:rsidR="006F4932" w:rsidRPr="00F94E50" w14:paraId="3B71549D" w14:textId="77777777" w:rsidTr="006F4932">
        <w:trPr>
          <w:jc w:val="center"/>
        </w:trPr>
        <w:tc>
          <w:tcPr>
            <w:tcW w:w="9715" w:type="dxa"/>
            <w:vAlign w:val="center"/>
          </w:tcPr>
          <w:p w14:paraId="0ACFCEA3" w14:textId="79FC5D56" w:rsidR="00B437DC" w:rsidRPr="00F94E50" w:rsidRDefault="00B437DC" w:rsidP="004B26D8">
            <w:pPr>
              <w:pStyle w:val="yiv0012031330msonormal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94E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Chorus Leadership – Making the Difference!</w:t>
            </w:r>
          </w:p>
          <w:p w14:paraId="41862A23" w14:textId="021B3F77" w:rsidR="00BF3A9D" w:rsidRPr="00F94E50" w:rsidRDefault="00B437DC" w:rsidP="004B26D8">
            <w:pPr>
              <w:pStyle w:val="yiv0012031330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50">
              <w:rPr>
                <w:rFonts w:ascii="Arial" w:hAnsi="Arial" w:cs="Arial"/>
                <w:sz w:val="20"/>
                <w:szCs w:val="20"/>
              </w:rPr>
              <w:t xml:space="preserve">Let’s have a conversation about how to be an effective leader with topics such as dealing with difficult people, sharing the load with your teams, how to support each other musically and administratively, </w:t>
            </w:r>
          </w:p>
          <w:p w14:paraId="38D19B3E" w14:textId="4B597263" w:rsidR="00527FAC" w:rsidRPr="00F94E50" w:rsidRDefault="00B437DC" w:rsidP="004B26D8">
            <w:pPr>
              <w:pStyle w:val="yiv0012031330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50">
              <w:rPr>
                <w:rFonts w:ascii="Arial" w:hAnsi="Arial" w:cs="Arial"/>
                <w:sz w:val="20"/>
                <w:szCs w:val="20"/>
              </w:rPr>
              <w:t>balancing singing / leadership / life, having the “tough talks”, effective listening, and more!</w:t>
            </w:r>
          </w:p>
        </w:tc>
        <w:tc>
          <w:tcPr>
            <w:tcW w:w="1170" w:type="dxa"/>
            <w:vAlign w:val="center"/>
          </w:tcPr>
          <w:p w14:paraId="5C3D6C51" w14:textId="77777777" w:rsidR="00527FAC" w:rsidRPr="00F94E50" w:rsidRDefault="00527FAC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94E50">
              <w:rPr>
                <w:rFonts w:ascii="Arial" w:eastAsia="Times New Roman" w:hAnsi="Arial" w:cs="Arial"/>
                <w:sz w:val="20"/>
                <w:szCs w:val="20"/>
              </w:rPr>
              <w:t>Heighway</w:t>
            </w:r>
            <w:proofErr w:type="spellEnd"/>
            <w:r w:rsidRPr="00F94E50">
              <w:rPr>
                <w:rFonts w:ascii="Arial" w:eastAsia="Times New Roman" w:hAnsi="Arial" w:cs="Arial"/>
                <w:sz w:val="20"/>
                <w:szCs w:val="20"/>
              </w:rPr>
              <w:t>, Sue</w:t>
            </w:r>
          </w:p>
        </w:tc>
      </w:tr>
      <w:tr w:rsidR="006F4932" w:rsidRPr="00F94E50" w14:paraId="621D0708" w14:textId="77777777" w:rsidTr="006F4932">
        <w:trPr>
          <w:jc w:val="center"/>
        </w:trPr>
        <w:tc>
          <w:tcPr>
            <w:tcW w:w="9715" w:type="dxa"/>
            <w:vAlign w:val="center"/>
          </w:tcPr>
          <w:p w14:paraId="1339AD27" w14:textId="77777777" w:rsidR="00807096" w:rsidRPr="00F94E50" w:rsidRDefault="00574E6C" w:rsidP="004B26D8">
            <w:pPr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F94E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R&amp;R:  </w:t>
            </w:r>
            <w:r w:rsidRPr="00F94E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R</w:t>
            </w:r>
            <w:r w:rsidRPr="00F94E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elax &amp; </w:t>
            </w:r>
            <w:r w:rsidRPr="00F94E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R</w:t>
            </w:r>
            <w:r w:rsidRPr="00F94E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elease</w:t>
            </w:r>
          </w:p>
          <w:p w14:paraId="5F264731" w14:textId="57640E6A" w:rsidR="00574E6C" w:rsidRPr="00F94E50" w:rsidRDefault="00574E6C" w:rsidP="004B26D8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94E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Techniques and strategies to reduce tension, increase capacity</w:t>
            </w:r>
            <w:r w:rsidR="00A62239" w:rsidRPr="00F94E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and promote vocal freedom.</w:t>
            </w:r>
          </w:p>
        </w:tc>
        <w:tc>
          <w:tcPr>
            <w:tcW w:w="1170" w:type="dxa"/>
            <w:vAlign w:val="center"/>
          </w:tcPr>
          <w:p w14:paraId="5A86028F" w14:textId="5F23F87F" w:rsidR="00807096" w:rsidRPr="00F94E50" w:rsidRDefault="00807096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94E50">
              <w:rPr>
                <w:rFonts w:ascii="Arial" w:eastAsia="Times New Roman" w:hAnsi="Arial" w:cs="Arial"/>
                <w:sz w:val="20"/>
                <w:szCs w:val="20"/>
              </w:rPr>
              <w:t>Howden</w:t>
            </w:r>
            <w:proofErr w:type="spellEnd"/>
            <w:r w:rsidRPr="00F94E50">
              <w:rPr>
                <w:rFonts w:ascii="Arial" w:eastAsia="Times New Roman" w:hAnsi="Arial" w:cs="Arial"/>
                <w:sz w:val="20"/>
                <w:szCs w:val="20"/>
              </w:rPr>
              <w:t>, Erin</w:t>
            </w:r>
          </w:p>
        </w:tc>
      </w:tr>
      <w:tr w:rsidR="006F4932" w:rsidRPr="00F94E50" w14:paraId="53A17CE5" w14:textId="77777777" w:rsidTr="006F4932">
        <w:trPr>
          <w:jc w:val="center"/>
        </w:trPr>
        <w:tc>
          <w:tcPr>
            <w:tcW w:w="9715" w:type="dxa"/>
            <w:shd w:val="clear" w:color="auto" w:fill="FFFFFF" w:themeFill="background1"/>
            <w:vAlign w:val="center"/>
          </w:tcPr>
          <w:p w14:paraId="05C7E82D" w14:textId="4BBE2069" w:rsidR="00527FAC" w:rsidRPr="00F94E50" w:rsidRDefault="00F61748" w:rsidP="004B26D8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Creating a </w:t>
            </w:r>
            <w:r w:rsidR="00527FAC" w:rsidRPr="00F94E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Successful Quartet</w:t>
            </w:r>
            <w:r w:rsidRPr="00F94E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Journey</w:t>
            </w:r>
          </w:p>
          <w:p w14:paraId="6122B15B" w14:textId="6A5E6C3A" w:rsidR="00F61748" w:rsidRPr="00F94E50" w:rsidRDefault="00F61748" w:rsidP="0021046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How to set achievable quartet goals, keep forward momentum, successful rehearsal tips, strategies for improvement and enjoying the journey. Great for all </w:t>
            </w:r>
            <w:proofErr w:type="spellStart"/>
            <w:r w:rsidRPr="00F94E5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quartetters</w:t>
            </w:r>
            <w:proofErr w:type="spellEnd"/>
            <w:r w:rsidRPr="00F94E5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– past, present or future!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AFAD3F1" w14:textId="77777777" w:rsidR="00527FAC" w:rsidRPr="00F94E50" w:rsidRDefault="00527FAC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Glisten quartet</w:t>
            </w:r>
          </w:p>
        </w:tc>
      </w:tr>
      <w:tr w:rsidR="006F4932" w:rsidRPr="00F94E50" w14:paraId="7843082F" w14:textId="77777777" w:rsidTr="006F4932">
        <w:trPr>
          <w:jc w:val="center"/>
        </w:trPr>
        <w:tc>
          <w:tcPr>
            <w:tcW w:w="9715" w:type="dxa"/>
            <w:vAlign w:val="center"/>
          </w:tcPr>
          <w:p w14:paraId="75414DCE" w14:textId="77777777" w:rsidR="00527FAC" w:rsidRPr="00F94E50" w:rsidRDefault="00527FAC" w:rsidP="004B26D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Happy Feet = Better Singing</w:t>
            </w:r>
          </w:p>
          <w:p w14:paraId="363F6911" w14:textId="24B94415" w:rsidR="00527FAC" w:rsidRPr="00F94E50" w:rsidRDefault="00527FAC" w:rsidP="004B26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Did you know that your sore, tense foot muscles create tension throughout your whole body?  Using an exercise taught by Jennie Morton during the 2019 Directors'/Visual Leaders' Seminar, learn how you can loosen up those tense feet in order to improve your alignment, breathing and vocal production!  (*</w:t>
            </w:r>
            <w:r w:rsidRPr="00F94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Note:  come prepared to access your bare feet in this class!)</w:t>
            </w:r>
          </w:p>
        </w:tc>
        <w:tc>
          <w:tcPr>
            <w:tcW w:w="1170" w:type="dxa"/>
            <w:vAlign w:val="center"/>
          </w:tcPr>
          <w:p w14:paraId="318FEAA6" w14:textId="77777777" w:rsidR="00C2797B" w:rsidRPr="00F94E50" w:rsidRDefault="00527FAC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Marriot,</w:t>
            </w:r>
          </w:p>
          <w:p w14:paraId="39AE8C24" w14:textId="5FFE159C" w:rsidR="00527FAC" w:rsidRPr="00F94E50" w:rsidRDefault="00527FAC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Sue</w:t>
            </w:r>
          </w:p>
        </w:tc>
      </w:tr>
      <w:tr w:rsidR="006F4932" w:rsidRPr="00F94E50" w14:paraId="16077EA7" w14:textId="77777777" w:rsidTr="006F4932">
        <w:trPr>
          <w:jc w:val="center"/>
        </w:trPr>
        <w:tc>
          <w:tcPr>
            <w:tcW w:w="9715" w:type="dxa"/>
            <w:vAlign w:val="center"/>
          </w:tcPr>
          <w:p w14:paraId="60068662" w14:textId="3DFE6BA6" w:rsidR="00DD3E38" w:rsidRPr="00F94E50" w:rsidRDefault="00467203" w:rsidP="004B26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‘</w:t>
            </w:r>
            <w:r w:rsidR="00827902" w:rsidRPr="00F94E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Singlish</w:t>
            </w:r>
            <w:r w:rsidRPr="00F94E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’</w:t>
            </w:r>
            <w:r w:rsidR="00DD3E38" w:rsidRPr="00F94E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for Matching Sounds</w:t>
            </w:r>
          </w:p>
          <w:p w14:paraId="755E485F" w14:textId="77777777" w:rsidR="00DD3E38" w:rsidRPr="00F94E50" w:rsidRDefault="00DD3E38" w:rsidP="004B26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“You sing sounds, not words; it’s Singlish, not English” --Dr. Jim Henry</w:t>
            </w:r>
          </w:p>
          <w:p w14:paraId="1E8ED195" w14:textId="77777777" w:rsidR="00E17A74" w:rsidRDefault="0085207F" w:rsidP="004B26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Learn a </w:t>
            </w:r>
            <w:r w:rsidR="00DD3E38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valuable warm up </w:t>
            </w:r>
            <w:r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to use </w:t>
            </w:r>
            <w:r w:rsidR="00DD3E38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in your chorus or quartet to enhance unit sound, </w:t>
            </w:r>
          </w:p>
          <w:p w14:paraId="383C2E7F" w14:textId="680AF4FA" w:rsidR="0011347C" w:rsidRPr="00F94E50" w:rsidRDefault="00DD3E38" w:rsidP="00E17A74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better match target vowel sounds and to improve understanding of utilizing consonants effectively.</w:t>
            </w:r>
          </w:p>
        </w:tc>
        <w:tc>
          <w:tcPr>
            <w:tcW w:w="1170" w:type="dxa"/>
            <w:vAlign w:val="center"/>
          </w:tcPr>
          <w:p w14:paraId="77D0883D" w14:textId="6E15F879" w:rsidR="002C4408" w:rsidRPr="00F94E50" w:rsidRDefault="002C4408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McKinley, Susann</w:t>
            </w:r>
          </w:p>
        </w:tc>
      </w:tr>
      <w:tr w:rsidR="006F4932" w:rsidRPr="00F94E50" w14:paraId="6FA64E77" w14:textId="77777777" w:rsidTr="006F4932">
        <w:trPr>
          <w:jc w:val="center"/>
        </w:trPr>
        <w:tc>
          <w:tcPr>
            <w:tcW w:w="9715" w:type="dxa"/>
            <w:vAlign w:val="center"/>
          </w:tcPr>
          <w:p w14:paraId="2A057635" w14:textId="2F84561B" w:rsidR="00BA54AD" w:rsidRPr="00F94E50" w:rsidRDefault="00BA54AD" w:rsidP="004B26D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Building your Backstory</w:t>
            </w:r>
          </w:p>
          <w:p w14:paraId="4B0A1B07" w14:textId="77777777" w:rsidR="00E17A74" w:rsidRDefault="00BA54AD" w:rsidP="004B26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How to effectively build a 'character history' that provides your performers </w:t>
            </w:r>
          </w:p>
          <w:p w14:paraId="34EF90E9" w14:textId="07650F56" w:rsidR="00527FAC" w:rsidRPr="00F94E50" w:rsidRDefault="00BA54AD" w:rsidP="004B26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with place and purpose regardless of the song.</w:t>
            </w:r>
          </w:p>
        </w:tc>
        <w:tc>
          <w:tcPr>
            <w:tcW w:w="1170" w:type="dxa"/>
            <w:vAlign w:val="center"/>
          </w:tcPr>
          <w:p w14:paraId="6597124F" w14:textId="77777777" w:rsidR="00527FAC" w:rsidRPr="00F94E50" w:rsidRDefault="00527FAC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Patterson, Vanessa</w:t>
            </w:r>
          </w:p>
        </w:tc>
      </w:tr>
      <w:tr w:rsidR="006F4932" w:rsidRPr="00F94E50" w14:paraId="6601ACC5" w14:textId="77777777" w:rsidTr="006F4932">
        <w:trPr>
          <w:jc w:val="center"/>
        </w:trPr>
        <w:tc>
          <w:tcPr>
            <w:tcW w:w="9715" w:type="dxa"/>
            <w:vAlign w:val="center"/>
          </w:tcPr>
          <w:p w14:paraId="7718FE75" w14:textId="77777777" w:rsidR="00A96A37" w:rsidRPr="00F94E50" w:rsidRDefault="00A96A37" w:rsidP="004B26D8">
            <w:pPr>
              <w:pStyle w:val="yiv2898960416msonormal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4E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Score 700 in Life Using the Basics of Barbershop!</w:t>
            </w:r>
          </w:p>
          <w:p w14:paraId="75147565" w14:textId="77777777" w:rsidR="0021046A" w:rsidRDefault="00A96A37" w:rsidP="0021046A">
            <w:pPr>
              <w:pStyle w:val="yiv2898960416msonormal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50">
              <w:rPr>
                <w:rFonts w:ascii="Arial" w:hAnsi="Arial" w:cs="Arial"/>
                <w:sz w:val="20"/>
                <w:szCs w:val="20"/>
              </w:rPr>
              <w:t xml:space="preserve">Experience a few basic barbershop singing practices from a different perspective </w:t>
            </w:r>
            <w:r w:rsidR="00577E47" w:rsidRPr="00F94E50">
              <w:rPr>
                <w:rFonts w:ascii="Arial" w:hAnsi="Arial" w:cs="Arial"/>
                <w:sz w:val="20"/>
                <w:szCs w:val="20"/>
              </w:rPr>
              <w:t xml:space="preserve">and </w:t>
            </w:r>
          </w:p>
          <w:p w14:paraId="4A271803" w14:textId="2497F811" w:rsidR="000F1B95" w:rsidRPr="00F94E50" w:rsidRDefault="00577E47" w:rsidP="0021046A">
            <w:pPr>
              <w:pStyle w:val="yiv2898960416msonormal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50">
              <w:rPr>
                <w:rFonts w:ascii="Arial" w:hAnsi="Arial" w:cs="Arial"/>
                <w:sz w:val="20"/>
                <w:szCs w:val="20"/>
              </w:rPr>
              <w:t xml:space="preserve">see how they can </w:t>
            </w:r>
            <w:r w:rsidR="00A96A37" w:rsidRPr="00F94E50">
              <w:rPr>
                <w:rFonts w:ascii="Arial" w:hAnsi="Arial" w:cs="Arial"/>
                <w:sz w:val="20"/>
                <w:szCs w:val="20"/>
              </w:rPr>
              <w:t xml:space="preserve">teach </w:t>
            </w:r>
            <w:r w:rsidR="00F55B6A" w:rsidRPr="00F94E50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AA3AE6" w:rsidRPr="00F94E50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96A37" w:rsidRPr="00F94E50">
              <w:rPr>
                <w:rFonts w:ascii="Arial" w:hAnsi="Arial" w:cs="Arial"/>
                <w:sz w:val="20"/>
                <w:szCs w:val="20"/>
              </w:rPr>
              <w:t xml:space="preserve">transfer skills </w:t>
            </w:r>
            <w:r w:rsidR="00AA3AE6" w:rsidRPr="00F94E50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96A37" w:rsidRPr="00F94E50">
              <w:rPr>
                <w:rFonts w:ascii="Arial" w:hAnsi="Arial" w:cs="Arial"/>
                <w:sz w:val="20"/>
                <w:szCs w:val="20"/>
              </w:rPr>
              <w:t>empower your life with more freedom, ease &amp; success.</w:t>
            </w:r>
          </w:p>
        </w:tc>
        <w:tc>
          <w:tcPr>
            <w:tcW w:w="1170" w:type="dxa"/>
            <w:vAlign w:val="center"/>
          </w:tcPr>
          <w:p w14:paraId="58D106E0" w14:textId="5F590B6B" w:rsidR="000F1B95" w:rsidRPr="00F94E50" w:rsidRDefault="000F1B95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Spoelstra, Rhonda</w:t>
            </w:r>
          </w:p>
        </w:tc>
      </w:tr>
      <w:tr w:rsidR="006F4932" w:rsidRPr="00F94E50" w14:paraId="11F76785" w14:textId="77777777" w:rsidTr="006F4932">
        <w:trPr>
          <w:jc w:val="center"/>
        </w:trPr>
        <w:tc>
          <w:tcPr>
            <w:tcW w:w="9715" w:type="dxa"/>
            <w:vAlign w:val="center"/>
          </w:tcPr>
          <w:p w14:paraId="5A1D2F67" w14:textId="77777777" w:rsidR="00527FAC" w:rsidRPr="00F94E50" w:rsidRDefault="00527FAC" w:rsidP="004B26D8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What’s all this about Straw Phonation?</w:t>
            </w:r>
          </w:p>
          <w:p w14:paraId="7417EFFB" w14:textId="77777777" w:rsidR="00F55B6A" w:rsidRPr="00F94E50" w:rsidRDefault="005C10D6" w:rsidP="004B26D8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Attention all singers: </w:t>
            </w:r>
            <w:r w:rsidR="00527FAC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Learn how this handy-dandy little tool is so effective in improving airflow, </w:t>
            </w:r>
          </w:p>
          <w:p w14:paraId="2CB06C25" w14:textId="72011451" w:rsidR="00527FAC" w:rsidRPr="00F94E50" w:rsidRDefault="00527FAC" w:rsidP="00F55B6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vowel production,</w:t>
            </w:r>
            <w:r w:rsidR="00F55B6A"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94E50">
              <w:rPr>
                <w:rFonts w:ascii="Arial" w:eastAsia="Times New Roman" w:hAnsi="Arial" w:cs="Arial"/>
                <w:sz w:val="20"/>
                <w:szCs w:val="20"/>
              </w:rPr>
              <w:t xml:space="preserve">resonance, and more!  </w:t>
            </w:r>
            <w:r w:rsidR="005C10D6" w:rsidRPr="00F94E50">
              <w:rPr>
                <w:rFonts w:ascii="Arial" w:eastAsia="Times New Roman" w:hAnsi="Arial" w:cs="Arial"/>
                <w:sz w:val="20"/>
                <w:szCs w:val="20"/>
              </w:rPr>
              <w:t>It really works.</w:t>
            </w:r>
          </w:p>
        </w:tc>
        <w:tc>
          <w:tcPr>
            <w:tcW w:w="1170" w:type="dxa"/>
            <w:vAlign w:val="center"/>
          </w:tcPr>
          <w:p w14:paraId="0731863C" w14:textId="77777777" w:rsidR="00527FAC" w:rsidRPr="00F94E50" w:rsidRDefault="00527FAC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E50">
              <w:rPr>
                <w:rFonts w:ascii="Arial" w:eastAsia="Times New Roman" w:hAnsi="Arial" w:cs="Arial"/>
                <w:sz w:val="20"/>
                <w:szCs w:val="20"/>
              </w:rPr>
              <w:t>Stevens, Kristin</w:t>
            </w:r>
          </w:p>
        </w:tc>
      </w:tr>
      <w:tr w:rsidR="006F4932" w:rsidRPr="000C4291" w14:paraId="477ACB70" w14:textId="77777777" w:rsidTr="006F4932">
        <w:trPr>
          <w:jc w:val="center"/>
        </w:trPr>
        <w:tc>
          <w:tcPr>
            <w:tcW w:w="9715" w:type="dxa"/>
            <w:vAlign w:val="center"/>
          </w:tcPr>
          <w:p w14:paraId="5B4B03E0" w14:textId="77777777" w:rsidR="00527FAC" w:rsidRPr="000C4291" w:rsidRDefault="00527FAC" w:rsidP="004B26D8">
            <w:pPr>
              <w:pStyle w:val="yiv1881917112msonormal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C42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Help!  How do I find my starting note?</w:t>
            </w:r>
          </w:p>
          <w:p w14:paraId="0B2CE769" w14:textId="0225F007" w:rsidR="007D019E" w:rsidRPr="000C4291" w:rsidRDefault="00527FAC" w:rsidP="004B26D8">
            <w:pPr>
              <w:pStyle w:val="yiv1881917112msonormal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291">
              <w:rPr>
                <w:rFonts w:ascii="Arial" w:hAnsi="Arial" w:cs="Arial"/>
                <w:sz w:val="20"/>
                <w:szCs w:val="20"/>
              </w:rPr>
              <w:t>Do you struggle to understand why some songs start on 1 or 8 (Do), or the 3</w:t>
            </w:r>
            <w:r w:rsidRPr="000C429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0C4291">
              <w:rPr>
                <w:rFonts w:ascii="Arial" w:hAnsi="Arial" w:cs="Arial"/>
                <w:sz w:val="20"/>
                <w:szCs w:val="20"/>
              </w:rPr>
              <w:t> (Mi) or the 5</w:t>
            </w:r>
            <w:r w:rsidRPr="000C429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C4291">
              <w:rPr>
                <w:rFonts w:ascii="Arial" w:hAnsi="Arial" w:cs="Arial"/>
                <w:sz w:val="20"/>
                <w:szCs w:val="20"/>
              </w:rPr>
              <w:t> (So) or the 2</w:t>
            </w:r>
            <w:r w:rsidRPr="000C429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0C4291">
              <w:rPr>
                <w:rFonts w:ascii="Arial" w:hAnsi="Arial" w:cs="Arial"/>
                <w:sz w:val="20"/>
                <w:szCs w:val="20"/>
              </w:rPr>
              <w:t xml:space="preserve"> (Re)?  Why aren’t all the first notes of the song the SAME?  Why </w:t>
            </w:r>
            <w:r w:rsidR="00E17A74" w:rsidRPr="000C4291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0C4291">
              <w:rPr>
                <w:rFonts w:ascii="Arial" w:hAnsi="Arial" w:cs="Arial"/>
                <w:sz w:val="20"/>
                <w:szCs w:val="20"/>
              </w:rPr>
              <w:t>tune-ups diff</w:t>
            </w:r>
            <w:r w:rsidR="000D0B48">
              <w:rPr>
                <w:rFonts w:ascii="Arial" w:hAnsi="Arial" w:cs="Arial"/>
                <w:sz w:val="20"/>
                <w:szCs w:val="20"/>
              </w:rPr>
              <w:t>er</w:t>
            </w:r>
            <w:r w:rsidRPr="000C4291">
              <w:rPr>
                <w:rFonts w:ascii="Arial" w:hAnsi="Arial" w:cs="Arial"/>
                <w:sz w:val="20"/>
                <w:szCs w:val="20"/>
              </w:rPr>
              <w:t xml:space="preserve"> from song to song?  </w:t>
            </w:r>
          </w:p>
          <w:p w14:paraId="67E088CE" w14:textId="6F11711A" w:rsidR="00527FAC" w:rsidRPr="000C4291" w:rsidRDefault="00527FAC" w:rsidP="004B26D8">
            <w:pPr>
              <w:pStyle w:val="yiv1881917112msonormal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291">
              <w:rPr>
                <w:rFonts w:ascii="Arial" w:hAnsi="Arial" w:cs="Arial"/>
                <w:sz w:val="20"/>
                <w:szCs w:val="20"/>
              </w:rPr>
              <w:t>This round table discussion will provide the answers. BRING music to use as examples.</w:t>
            </w:r>
          </w:p>
        </w:tc>
        <w:tc>
          <w:tcPr>
            <w:tcW w:w="1170" w:type="dxa"/>
            <w:vAlign w:val="center"/>
          </w:tcPr>
          <w:p w14:paraId="2BED3E46" w14:textId="77777777" w:rsidR="00527FAC" w:rsidRPr="000C4291" w:rsidRDefault="00527FAC" w:rsidP="006F4932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4291">
              <w:rPr>
                <w:rFonts w:ascii="Arial" w:eastAsia="Times New Roman" w:hAnsi="Arial" w:cs="Arial"/>
                <w:sz w:val="20"/>
                <w:szCs w:val="20"/>
              </w:rPr>
              <w:t>Watson, Nancy</w:t>
            </w:r>
          </w:p>
        </w:tc>
      </w:tr>
    </w:tbl>
    <w:p w14:paraId="4C923FAB" w14:textId="77777777" w:rsidR="00AD5AA8" w:rsidRPr="00F94E50" w:rsidRDefault="00AD5AA8">
      <w:pPr>
        <w:rPr>
          <w:rFonts w:ascii="Arial" w:hAnsi="Arial" w:cs="Arial"/>
          <w:sz w:val="20"/>
          <w:szCs w:val="20"/>
        </w:rPr>
      </w:pPr>
    </w:p>
    <w:sectPr w:rsidR="00AD5AA8" w:rsidRPr="00F94E50" w:rsidSect="00BB7C79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2C1"/>
    <w:multiLevelType w:val="multilevel"/>
    <w:tmpl w:val="5F72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AC"/>
    <w:rsid w:val="00021578"/>
    <w:rsid w:val="000345DE"/>
    <w:rsid w:val="000C4291"/>
    <w:rsid w:val="000D0B48"/>
    <w:rsid w:val="000F1B95"/>
    <w:rsid w:val="00106E69"/>
    <w:rsid w:val="0011347C"/>
    <w:rsid w:val="00165590"/>
    <w:rsid w:val="00186ED2"/>
    <w:rsid w:val="00193E05"/>
    <w:rsid w:val="0021046A"/>
    <w:rsid w:val="00222EF9"/>
    <w:rsid w:val="00227DF8"/>
    <w:rsid w:val="00237F27"/>
    <w:rsid w:val="00255B05"/>
    <w:rsid w:val="00293448"/>
    <w:rsid w:val="002C3306"/>
    <w:rsid w:val="002C4408"/>
    <w:rsid w:val="002D580C"/>
    <w:rsid w:val="003B4DD6"/>
    <w:rsid w:val="003C3F8E"/>
    <w:rsid w:val="00467203"/>
    <w:rsid w:val="0049643D"/>
    <w:rsid w:val="004B26D8"/>
    <w:rsid w:val="00527FAC"/>
    <w:rsid w:val="005464ED"/>
    <w:rsid w:val="00574E6C"/>
    <w:rsid w:val="00577E47"/>
    <w:rsid w:val="005C10D6"/>
    <w:rsid w:val="0061237F"/>
    <w:rsid w:val="00613891"/>
    <w:rsid w:val="006449A8"/>
    <w:rsid w:val="0065551E"/>
    <w:rsid w:val="00657A51"/>
    <w:rsid w:val="0067575F"/>
    <w:rsid w:val="006A125B"/>
    <w:rsid w:val="006E7F94"/>
    <w:rsid w:val="006F4932"/>
    <w:rsid w:val="006F49AE"/>
    <w:rsid w:val="00716F5B"/>
    <w:rsid w:val="00737056"/>
    <w:rsid w:val="007719B0"/>
    <w:rsid w:val="007A7211"/>
    <w:rsid w:val="007D019E"/>
    <w:rsid w:val="007D421B"/>
    <w:rsid w:val="007D750F"/>
    <w:rsid w:val="007E02E7"/>
    <w:rsid w:val="00807096"/>
    <w:rsid w:val="008208C3"/>
    <w:rsid w:val="00827902"/>
    <w:rsid w:val="0084074D"/>
    <w:rsid w:val="0085207F"/>
    <w:rsid w:val="00894A75"/>
    <w:rsid w:val="008A3452"/>
    <w:rsid w:val="00A62239"/>
    <w:rsid w:val="00A622E4"/>
    <w:rsid w:val="00A96A37"/>
    <w:rsid w:val="00AA3AE6"/>
    <w:rsid w:val="00AB6F94"/>
    <w:rsid w:val="00AC2ACC"/>
    <w:rsid w:val="00AD3976"/>
    <w:rsid w:val="00AD5AA8"/>
    <w:rsid w:val="00B06EA4"/>
    <w:rsid w:val="00B437DC"/>
    <w:rsid w:val="00B873B4"/>
    <w:rsid w:val="00BA54AD"/>
    <w:rsid w:val="00BB7C79"/>
    <w:rsid w:val="00BF3A9D"/>
    <w:rsid w:val="00C2797B"/>
    <w:rsid w:val="00C42BE0"/>
    <w:rsid w:val="00C90654"/>
    <w:rsid w:val="00CA27B6"/>
    <w:rsid w:val="00D005E4"/>
    <w:rsid w:val="00D164E1"/>
    <w:rsid w:val="00D3121C"/>
    <w:rsid w:val="00D4240A"/>
    <w:rsid w:val="00D853C5"/>
    <w:rsid w:val="00DD3E38"/>
    <w:rsid w:val="00DE7DE1"/>
    <w:rsid w:val="00E17A74"/>
    <w:rsid w:val="00E2757F"/>
    <w:rsid w:val="00E71FF8"/>
    <w:rsid w:val="00E96E7E"/>
    <w:rsid w:val="00EC7815"/>
    <w:rsid w:val="00F03B11"/>
    <w:rsid w:val="00F34CF9"/>
    <w:rsid w:val="00F55B6A"/>
    <w:rsid w:val="00F61748"/>
    <w:rsid w:val="00F94E50"/>
    <w:rsid w:val="00FA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1DEEB"/>
  <w15:chartTrackingRefBased/>
  <w15:docId w15:val="{9E18E54D-10A8-4C25-9D5B-A14A0BF1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7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881917112msonormal">
    <w:name w:val="yiv1881917112msonormal"/>
    <w:basedOn w:val="Normal"/>
    <w:rsid w:val="00527F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98960416msonormal">
    <w:name w:val="yiv2898960416msonormal"/>
    <w:basedOn w:val="Normal"/>
    <w:rsid w:val="00A96A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12031330msonormal">
    <w:name w:val="yiv0012031330msonormal"/>
    <w:basedOn w:val="Normal"/>
    <w:rsid w:val="00B43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12031330msolistparagraph">
    <w:name w:val="yiv0012031330msolistparagraph"/>
    <w:basedOn w:val="Normal"/>
    <w:rsid w:val="00B43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41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Melvin</dc:creator>
  <cp:keywords/>
  <dc:description/>
  <cp:lastModifiedBy>Sue Melvin</cp:lastModifiedBy>
  <cp:revision>2</cp:revision>
  <dcterms:created xsi:type="dcterms:W3CDTF">2019-10-22T20:28:00Z</dcterms:created>
  <dcterms:modified xsi:type="dcterms:W3CDTF">2019-10-22T20:28:00Z</dcterms:modified>
</cp:coreProperties>
</file>