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29D" w:rsidRPr="00F70B7E" w:rsidRDefault="00F70B7E">
      <w:pPr>
        <w:rPr>
          <w:sz w:val="28"/>
          <w:szCs w:val="28"/>
        </w:rPr>
      </w:pPr>
      <w:r w:rsidRPr="00F70B7E">
        <w:rPr>
          <w:sz w:val="28"/>
          <w:szCs w:val="28"/>
        </w:rPr>
        <w:t xml:space="preserve">From Vickie </w:t>
      </w:r>
      <w:proofErr w:type="spellStart"/>
      <w:r w:rsidRPr="00F70B7E">
        <w:rPr>
          <w:sz w:val="28"/>
          <w:szCs w:val="28"/>
        </w:rPr>
        <w:t>Maybury</w:t>
      </w:r>
      <w:proofErr w:type="spellEnd"/>
      <w:proofErr w:type="gramStart"/>
      <w:r>
        <w:rPr>
          <w:sz w:val="28"/>
          <w:szCs w:val="28"/>
        </w:rPr>
        <w:t>,  Master</w:t>
      </w:r>
      <w:proofErr w:type="gramEnd"/>
      <w:r>
        <w:rPr>
          <w:sz w:val="28"/>
          <w:szCs w:val="28"/>
        </w:rPr>
        <w:t xml:space="preserve"> 700 Director of Skyline Chorus</w:t>
      </w:r>
    </w:p>
    <w:p w:rsidR="00F70B7E" w:rsidRDefault="00F70B7E" w:rsidP="00F70B7E">
      <w:pPr>
        <w:rPr>
          <w:sz w:val="32"/>
          <w:szCs w:val="32"/>
        </w:rPr>
      </w:pPr>
      <w:r>
        <w:rPr>
          <w:sz w:val="32"/>
          <w:szCs w:val="32"/>
        </w:rPr>
        <w:t>1.  Have them record themselves singing a song, then go off and self-evaluate and turn in a self-critique including what they like about their voice. (20 minutes)</w:t>
      </w:r>
    </w:p>
    <w:p w:rsidR="00F70B7E" w:rsidRDefault="00F70B7E" w:rsidP="00F70B7E">
      <w:pPr>
        <w:rPr>
          <w:sz w:val="32"/>
          <w:szCs w:val="32"/>
        </w:rPr>
      </w:pPr>
      <w:r>
        <w:rPr>
          <w:sz w:val="32"/>
          <w:szCs w:val="32"/>
        </w:rPr>
        <w:t>2.  Switch sides for singing (any amount of time)</w:t>
      </w:r>
    </w:p>
    <w:p w:rsidR="00F70B7E" w:rsidRDefault="00F70B7E" w:rsidP="00F70B7E">
      <w:pPr>
        <w:rPr>
          <w:sz w:val="32"/>
          <w:szCs w:val="32"/>
        </w:rPr>
      </w:pPr>
      <w:r>
        <w:rPr>
          <w:sz w:val="32"/>
          <w:szCs w:val="32"/>
        </w:rPr>
        <w:t>3.  Pull rows off for character feedback (perform and piece of song) have each member of the row watching call out names of people who had the best character. (5 minutes per row)</w:t>
      </w:r>
    </w:p>
    <w:p w:rsidR="00F70B7E" w:rsidRDefault="00F70B7E" w:rsidP="00F70B7E">
      <w:pPr>
        <w:rPr>
          <w:sz w:val="32"/>
          <w:szCs w:val="32"/>
        </w:rPr>
      </w:pPr>
      <w:r>
        <w:rPr>
          <w:sz w:val="32"/>
          <w:szCs w:val="32"/>
        </w:rPr>
        <w:t>4.  Break into FIX IT sectionals spot working a key change or interval sectional for repetitions (10 minutes)</w:t>
      </w:r>
    </w:p>
    <w:p w:rsidR="00F70B7E" w:rsidRDefault="00F70B7E" w:rsidP="00F70B7E">
      <w:pPr>
        <w:rPr>
          <w:sz w:val="32"/>
          <w:szCs w:val="32"/>
        </w:rPr>
      </w:pPr>
      <w:r>
        <w:rPr>
          <w:sz w:val="32"/>
          <w:szCs w:val="32"/>
        </w:rPr>
        <w:t>5.  Pair up and have the ones off watching while the twos perform and give feedback to each other, then switch.  (12 minutes)</w:t>
      </w:r>
    </w:p>
    <w:p w:rsidR="00F70B7E" w:rsidRDefault="00F70B7E" w:rsidP="00F70B7E">
      <w:pPr>
        <w:rPr>
          <w:sz w:val="32"/>
          <w:szCs w:val="32"/>
        </w:rPr>
      </w:pPr>
      <w:r>
        <w:rPr>
          <w:sz w:val="32"/>
          <w:szCs w:val="32"/>
        </w:rPr>
        <w:t>6.  Teach a tag by ear and have everyone tag in a quartet or double quartet</w:t>
      </w:r>
    </w:p>
    <w:p w:rsidR="00F70B7E" w:rsidRDefault="00F70B7E" w:rsidP="00F70B7E">
      <w:pPr>
        <w:rPr>
          <w:sz w:val="32"/>
          <w:szCs w:val="32"/>
        </w:rPr>
      </w:pPr>
      <w:r>
        <w:rPr>
          <w:sz w:val="32"/>
          <w:szCs w:val="32"/>
        </w:rPr>
        <w:t>7.  Pick four people to sit out and be judges</w:t>
      </w:r>
    </w:p>
    <w:p w:rsidR="00F70B7E" w:rsidRDefault="00F70B7E" w:rsidP="00F70B7E">
      <w:pPr>
        <w:rPr>
          <w:sz w:val="32"/>
          <w:szCs w:val="32"/>
        </w:rPr>
      </w:pPr>
      <w:r>
        <w:rPr>
          <w:sz w:val="32"/>
          <w:szCs w:val="32"/>
        </w:rPr>
        <w:t>8.  Have the birthday girl sit out and listen to a song and critique.</w:t>
      </w:r>
    </w:p>
    <w:p w:rsidR="00F70B7E" w:rsidRDefault="00F70B7E" w:rsidP="00F70B7E">
      <w:pPr>
        <w:rPr>
          <w:sz w:val="32"/>
          <w:szCs w:val="32"/>
        </w:rPr>
      </w:pPr>
      <w:r>
        <w:rPr>
          <w:sz w:val="32"/>
          <w:szCs w:val="32"/>
        </w:rPr>
        <w:t>9.  Have each person do their own warm up on the risers (all at the same time – this is a hoot).</w:t>
      </w:r>
    </w:p>
    <w:p w:rsidR="00F70B7E" w:rsidRDefault="00F70B7E" w:rsidP="00F70B7E">
      <w:pPr>
        <w:rPr>
          <w:sz w:val="32"/>
          <w:szCs w:val="32"/>
        </w:rPr>
      </w:pPr>
      <w:r>
        <w:rPr>
          <w:sz w:val="32"/>
          <w:szCs w:val="32"/>
        </w:rPr>
        <w:t xml:space="preserve">10.  Have two </w:t>
      </w:r>
      <w:proofErr w:type="gramStart"/>
      <w:r>
        <w:rPr>
          <w:sz w:val="32"/>
          <w:szCs w:val="32"/>
        </w:rPr>
        <w:t>circles  -</w:t>
      </w:r>
      <w:proofErr w:type="gramEnd"/>
      <w:r>
        <w:rPr>
          <w:sz w:val="32"/>
          <w:szCs w:val="32"/>
        </w:rPr>
        <w:t xml:space="preserve"> one inside the other – have them sing to each other and then for every bell (clap) they move to the next person while singing and performing</w:t>
      </w:r>
    </w:p>
    <w:p w:rsidR="00F70B7E" w:rsidRDefault="00F70B7E" w:rsidP="00F70B7E">
      <w:pPr>
        <w:rPr>
          <w:sz w:val="32"/>
          <w:szCs w:val="32"/>
        </w:rPr>
      </w:pPr>
      <w:r>
        <w:rPr>
          <w:sz w:val="32"/>
          <w:szCs w:val="32"/>
        </w:rPr>
        <w:t>11.  Assign each front row member – members to critique for a PSI (Personal Showmanship Improvement)</w:t>
      </w:r>
    </w:p>
    <w:p w:rsidR="00F70B7E" w:rsidRDefault="00F70B7E" w:rsidP="00F70B7E">
      <w:pPr>
        <w:rPr>
          <w:sz w:val="32"/>
          <w:szCs w:val="32"/>
        </w:rPr>
      </w:pPr>
    </w:p>
    <w:p w:rsidR="00F70B7E" w:rsidRDefault="00F70B7E"/>
    <w:sectPr w:rsidR="00F70B7E" w:rsidSect="007602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20"/>
  <w:characterSpacingControl w:val="doNotCompress"/>
  <w:compat/>
  <w:rsids>
    <w:rsidRoot w:val="00F70B7E"/>
    <w:rsid w:val="000A6D68"/>
    <w:rsid w:val="003D4F01"/>
    <w:rsid w:val="0076029D"/>
    <w:rsid w:val="00C27320"/>
    <w:rsid w:val="00CD351C"/>
    <w:rsid w:val="00DC5C3D"/>
    <w:rsid w:val="00E9759C"/>
    <w:rsid w:val="00F70B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02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Henny</dc:creator>
  <cp:lastModifiedBy>Henny</cp:lastModifiedBy>
  <cp:revision>2</cp:revision>
  <cp:lastPrinted>2012-05-23T14:42:00Z</cp:lastPrinted>
  <dcterms:created xsi:type="dcterms:W3CDTF">2012-05-23T14:43:00Z</dcterms:created>
  <dcterms:modified xsi:type="dcterms:W3CDTF">2012-05-23T14:43:00Z</dcterms:modified>
</cp:coreProperties>
</file>