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571205" w:rsidRPr="00571205" w14:paraId="78D6A463" w14:textId="77777777" w:rsidTr="00571205">
        <w:tc>
          <w:tcPr>
            <w:tcW w:w="9350" w:type="dxa"/>
            <w:shd w:val="clear" w:color="auto" w:fill="D9D9D9" w:themeFill="background1" w:themeFillShade="D9"/>
          </w:tcPr>
          <w:p w14:paraId="5EA847C8" w14:textId="6751E406" w:rsidR="00571205" w:rsidRPr="00571205" w:rsidRDefault="00571205" w:rsidP="00571205">
            <w:pPr>
              <w:rPr>
                <w:b/>
                <w:sz w:val="24"/>
                <w:szCs w:val="24"/>
                <w:lang w:val="fr-CA"/>
              </w:rPr>
            </w:pPr>
            <w:r w:rsidRPr="00571205">
              <w:rPr>
                <w:b/>
                <w:sz w:val="24"/>
                <w:szCs w:val="24"/>
                <w:lang w:val="fr-CA"/>
              </w:rPr>
              <w:t xml:space="preserve">Quartet Contact Information   </w:t>
            </w:r>
            <w:r>
              <w:rPr>
                <w:b/>
                <w:sz w:val="24"/>
                <w:szCs w:val="24"/>
                <w:lang w:val="fr-CA"/>
              </w:rPr>
              <w:t xml:space="preserve">                                            </w:t>
            </w:r>
            <w:r w:rsidRPr="00571205">
              <w:rPr>
                <w:b/>
                <w:sz w:val="24"/>
                <w:szCs w:val="24"/>
                <w:lang w:val="fr-CA"/>
              </w:rPr>
              <w:t>7_Quartet Contact Information</w:t>
            </w:r>
          </w:p>
        </w:tc>
      </w:tr>
    </w:tbl>
    <w:p w14:paraId="0E2C9A21" w14:textId="6021AEB1" w:rsidR="00571205" w:rsidRPr="00571205" w:rsidRDefault="00571205" w:rsidP="00571205">
      <w:pPr>
        <w:rPr>
          <w:b/>
          <w:sz w:val="24"/>
          <w:szCs w:val="24"/>
          <w:u w:val="single"/>
          <w:lang w:val="fr-CA"/>
        </w:rPr>
      </w:pPr>
    </w:p>
    <w:p w14:paraId="073799D1" w14:textId="77777777" w:rsidR="00571205" w:rsidRPr="00571205" w:rsidRDefault="00571205" w:rsidP="00FE4C9D">
      <w:pPr>
        <w:jc w:val="center"/>
        <w:rPr>
          <w:b/>
          <w:sz w:val="24"/>
          <w:szCs w:val="24"/>
          <w:u w:val="single"/>
          <w:lang w:val="fr-CA"/>
        </w:rPr>
      </w:pPr>
    </w:p>
    <w:p w14:paraId="50041295" w14:textId="339659E8" w:rsidR="00FE4C9D" w:rsidRPr="00571205" w:rsidRDefault="00FE4C9D" w:rsidP="00FE4C9D">
      <w:pPr>
        <w:jc w:val="center"/>
        <w:rPr>
          <w:b/>
          <w:color w:val="FF0000"/>
          <w:sz w:val="28"/>
          <w:szCs w:val="28"/>
          <w:u w:val="single"/>
        </w:rPr>
      </w:pPr>
      <w:r w:rsidRPr="00571205">
        <w:rPr>
          <w:b/>
          <w:color w:val="FF0000"/>
          <w:sz w:val="28"/>
          <w:szCs w:val="28"/>
          <w:u w:val="single"/>
        </w:rPr>
        <w:t xml:space="preserve">Please complete and bring THREE COPIES to </w:t>
      </w:r>
      <w:r w:rsidR="00571205">
        <w:rPr>
          <w:b/>
          <w:color w:val="FF0000"/>
          <w:sz w:val="28"/>
          <w:szCs w:val="28"/>
          <w:u w:val="single"/>
        </w:rPr>
        <w:t xml:space="preserve">the </w:t>
      </w:r>
      <w:r w:rsidRPr="00571205">
        <w:rPr>
          <w:b/>
          <w:color w:val="FF0000"/>
          <w:sz w:val="28"/>
          <w:szCs w:val="28"/>
          <w:u w:val="single"/>
        </w:rPr>
        <w:t xml:space="preserve">Thursday </w:t>
      </w:r>
      <w:r w:rsidR="00571205">
        <w:rPr>
          <w:b/>
          <w:color w:val="FF0000"/>
          <w:sz w:val="28"/>
          <w:szCs w:val="28"/>
          <w:u w:val="single"/>
        </w:rPr>
        <w:t xml:space="preserve">Night </w:t>
      </w:r>
      <w:r w:rsidRPr="00571205">
        <w:rPr>
          <w:b/>
          <w:color w:val="FF0000"/>
          <w:sz w:val="28"/>
          <w:szCs w:val="28"/>
          <w:u w:val="single"/>
        </w:rPr>
        <w:t>Competitor Briefing</w:t>
      </w:r>
    </w:p>
    <w:p w14:paraId="4749B592" w14:textId="77777777" w:rsidR="00FE4C9D" w:rsidRPr="00571205" w:rsidRDefault="00FE4C9D" w:rsidP="00FE4C9D">
      <w:pPr>
        <w:rPr>
          <w:b/>
          <w:sz w:val="24"/>
          <w:szCs w:val="24"/>
          <w:u w:val="single"/>
        </w:rPr>
      </w:pPr>
    </w:p>
    <w:p w14:paraId="63703C3A" w14:textId="77777777" w:rsidR="00FE4C9D" w:rsidRPr="00571205" w:rsidRDefault="00FE4C9D" w:rsidP="00FE4C9D">
      <w:pPr>
        <w:rPr>
          <w:b/>
          <w:sz w:val="24"/>
          <w:szCs w:val="24"/>
          <w:u w:val="single"/>
        </w:rPr>
      </w:pPr>
    </w:p>
    <w:p w14:paraId="63C3727B" w14:textId="77777777" w:rsidR="00FE4C9D" w:rsidRPr="00571205" w:rsidRDefault="00FE4C9D" w:rsidP="00571205">
      <w:pPr>
        <w:jc w:val="center"/>
        <w:rPr>
          <w:b/>
          <w:sz w:val="24"/>
          <w:szCs w:val="24"/>
          <w:u w:val="single"/>
        </w:rPr>
      </w:pPr>
      <w:r w:rsidRPr="00571205">
        <w:rPr>
          <w:b/>
          <w:sz w:val="24"/>
          <w:szCs w:val="24"/>
          <w:u w:val="single"/>
        </w:rPr>
        <w:t>This form is to be completed AFTER Hotel Check-in by all Competing Quartets.</w:t>
      </w:r>
    </w:p>
    <w:p w14:paraId="4B6D0694" w14:textId="77777777" w:rsidR="00FE4C9D" w:rsidRPr="00571205" w:rsidRDefault="00FE4C9D" w:rsidP="00FE4C9D">
      <w:pPr>
        <w:rPr>
          <w:b/>
          <w:sz w:val="24"/>
          <w:szCs w:val="24"/>
          <w:u w:val="single"/>
        </w:rPr>
      </w:pPr>
    </w:p>
    <w:p w14:paraId="30A240C5" w14:textId="77777777" w:rsidR="00FE4C9D" w:rsidRPr="00571205" w:rsidRDefault="00FE4C9D" w:rsidP="00FE4C9D">
      <w:pPr>
        <w:rPr>
          <w:b/>
          <w:sz w:val="24"/>
          <w:szCs w:val="24"/>
          <w:u w:val="single"/>
        </w:rPr>
      </w:pPr>
    </w:p>
    <w:p w14:paraId="5B9B99B6" w14:textId="64BCCA6C" w:rsidR="00FE4C9D" w:rsidRPr="00571205" w:rsidRDefault="00FE4C9D" w:rsidP="00FE4C9D">
      <w:pPr>
        <w:rPr>
          <w:b/>
          <w:sz w:val="24"/>
          <w:szCs w:val="24"/>
          <w:u w:val="single"/>
        </w:rPr>
      </w:pPr>
      <w:r w:rsidRPr="00571205">
        <w:rPr>
          <w:b/>
          <w:sz w:val="24"/>
          <w:szCs w:val="24"/>
          <w:u w:val="single"/>
        </w:rPr>
        <w:t xml:space="preserve">QUARTET </w:t>
      </w:r>
      <w:proofErr w:type="gramStart"/>
      <w:r w:rsidRPr="00571205">
        <w:rPr>
          <w:b/>
          <w:sz w:val="24"/>
          <w:szCs w:val="24"/>
          <w:u w:val="single"/>
        </w:rPr>
        <w:t>NAME:_</w:t>
      </w:r>
      <w:proofErr w:type="gramEnd"/>
      <w:r w:rsidRPr="00571205">
        <w:rPr>
          <w:b/>
          <w:sz w:val="24"/>
          <w:szCs w:val="24"/>
          <w:u w:val="single"/>
        </w:rPr>
        <w:t>_________</w:t>
      </w:r>
      <w:r w:rsidR="00571205">
        <w:rPr>
          <w:b/>
          <w:sz w:val="24"/>
          <w:szCs w:val="24"/>
          <w:u w:val="single"/>
        </w:rPr>
        <w:t xml:space="preserve">                         </w:t>
      </w:r>
      <w:r w:rsidRPr="00571205">
        <w:rPr>
          <w:b/>
          <w:sz w:val="24"/>
          <w:szCs w:val="24"/>
          <w:u w:val="single"/>
        </w:rPr>
        <w:t>____________________________________</w:t>
      </w:r>
    </w:p>
    <w:p w14:paraId="7B64B447" w14:textId="77777777" w:rsidR="00FE4C9D" w:rsidRPr="00571205" w:rsidRDefault="00FE4C9D" w:rsidP="00FE4C9D">
      <w:pPr>
        <w:rPr>
          <w:b/>
          <w:sz w:val="24"/>
          <w:szCs w:val="24"/>
          <w:u w:val="single"/>
        </w:rPr>
      </w:pPr>
    </w:p>
    <w:p w14:paraId="61650DD7" w14:textId="77777777" w:rsidR="00FE4C9D" w:rsidRPr="00571205" w:rsidRDefault="00FE4C9D" w:rsidP="00FE4C9D">
      <w:pPr>
        <w:rPr>
          <w:b/>
          <w:sz w:val="24"/>
          <w:szCs w:val="24"/>
          <w:u w:val="single"/>
        </w:rPr>
      </w:pPr>
    </w:p>
    <w:p w14:paraId="7CD0C94B" w14:textId="06155E6F" w:rsidR="00FE4C9D" w:rsidRPr="00571205" w:rsidRDefault="00FE4C9D" w:rsidP="00FE4C9D">
      <w:pPr>
        <w:rPr>
          <w:b/>
          <w:sz w:val="24"/>
          <w:szCs w:val="24"/>
          <w:u w:val="single"/>
        </w:rPr>
      </w:pPr>
      <w:r w:rsidRPr="00571205">
        <w:rPr>
          <w:b/>
          <w:sz w:val="24"/>
          <w:szCs w:val="24"/>
          <w:u w:val="single"/>
        </w:rPr>
        <w:t xml:space="preserve">CONTACT </w:t>
      </w:r>
      <w:proofErr w:type="gramStart"/>
      <w:r w:rsidRPr="00571205">
        <w:rPr>
          <w:b/>
          <w:sz w:val="24"/>
          <w:szCs w:val="24"/>
          <w:u w:val="single"/>
        </w:rPr>
        <w:t>NAME:_</w:t>
      </w:r>
      <w:proofErr w:type="gramEnd"/>
      <w:r w:rsidRPr="00571205">
        <w:rPr>
          <w:b/>
          <w:sz w:val="24"/>
          <w:szCs w:val="24"/>
          <w:u w:val="single"/>
        </w:rPr>
        <w:t>______</w:t>
      </w:r>
      <w:r w:rsidR="00571205">
        <w:rPr>
          <w:b/>
          <w:sz w:val="24"/>
          <w:szCs w:val="24"/>
          <w:u w:val="single"/>
        </w:rPr>
        <w:t xml:space="preserve">                          </w:t>
      </w:r>
      <w:r w:rsidRPr="00571205">
        <w:rPr>
          <w:b/>
          <w:sz w:val="24"/>
          <w:szCs w:val="24"/>
          <w:u w:val="single"/>
        </w:rPr>
        <w:t>______________________________________</w:t>
      </w:r>
    </w:p>
    <w:p w14:paraId="70C73A6E" w14:textId="77777777" w:rsidR="00FE4C9D" w:rsidRPr="00571205" w:rsidRDefault="00FE4C9D" w:rsidP="00FE4C9D">
      <w:pPr>
        <w:rPr>
          <w:b/>
          <w:sz w:val="24"/>
          <w:szCs w:val="24"/>
          <w:u w:val="single"/>
        </w:rPr>
      </w:pPr>
    </w:p>
    <w:p w14:paraId="2619754A" w14:textId="77777777" w:rsidR="00FE4C9D" w:rsidRPr="00571205" w:rsidRDefault="00FE4C9D" w:rsidP="00FE4C9D">
      <w:pPr>
        <w:rPr>
          <w:b/>
          <w:sz w:val="24"/>
          <w:szCs w:val="24"/>
          <w:u w:val="single"/>
        </w:rPr>
      </w:pPr>
    </w:p>
    <w:p w14:paraId="39B55DF1" w14:textId="77777777" w:rsidR="00FE4C9D" w:rsidRPr="00571205" w:rsidRDefault="00FE4C9D" w:rsidP="00FE4C9D">
      <w:pPr>
        <w:rPr>
          <w:b/>
          <w:sz w:val="24"/>
          <w:szCs w:val="24"/>
          <w:u w:val="single"/>
        </w:rPr>
      </w:pPr>
      <w:r w:rsidRPr="00571205">
        <w:rPr>
          <w:b/>
          <w:i/>
          <w:sz w:val="24"/>
          <w:szCs w:val="24"/>
          <w:u w:val="single"/>
        </w:rPr>
        <w:t>HOTEL ROOM NUMBER</w:t>
      </w:r>
      <w:r w:rsidRPr="00571205">
        <w:rPr>
          <w:b/>
          <w:sz w:val="24"/>
          <w:szCs w:val="24"/>
          <w:u w:val="single"/>
        </w:rPr>
        <w:t>:</w:t>
      </w:r>
    </w:p>
    <w:p w14:paraId="7DE1BA04" w14:textId="77777777" w:rsidR="00FE4C9D" w:rsidRPr="00571205" w:rsidRDefault="00FE4C9D" w:rsidP="00FE4C9D">
      <w:pPr>
        <w:rPr>
          <w:b/>
          <w:sz w:val="24"/>
          <w:szCs w:val="24"/>
          <w:u w:val="single"/>
        </w:rPr>
      </w:pPr>
    </w:p>
    <w:p w14:paraId="57AA38FE" w14:textId="77777777" w:rsidR="00FE4C9D" w:rsidRPr="00571205" w:rsidRDefault="00FE4C9D" w:rsidP="00FE4C9D">
      <w:pPr>
        <w:rPr>
          <w:b/>
          <w:sz w:val="24"/>
          <w:szCs w:val="24"/>
        </w:rPr>
      </w:pPr>
      <w:r w:rsidRPr="00571205">
        <w:rPr>
          <w:b/>
          <w:sz w:val="24"/>
          <w:szCs w:val="24"/>
        </w:rPr>
        <w:tab/>
      </w:r>
      <w:r w:rsidRPr="00571205">
        <w:rPr>
          <w:b/>
          <w:sz w:val="24"/>
          <w:szCs w:val="24"/>
        </w:rPr>
        <w:tab/>
      </w:r>
      <w:r w:rsidRPr="00571205">
        <w:rPr>
          <w:b/>
          <w:sz w:val="24"/>
          <w:szCs w:val="24"/>
        </w:rPr>
        <w:tab/>
        <w:t xml:space="preserve"> _______</w:t>
      </w:r>
      <w:r w:rsidRPr="00571205">
        <w:rPr>
          <w:b/>
          <w:sz w:val="24"/>
          <w:szCs w:val="24"/>
        </w:rPr>
        <w:tab/>
        <w:t>BEST WESTERN</w:t>
      </w:r>
      <w:r w:rsidRPr="00571205">
        <w:rPr>
          <w:b/>
          <w:sz w:val="24"/>
          <w:szCs w:val="24"/>
        </w:rPr>
        <w:tab/>
      </w:r>
    </w:p>
    <w:p w14:paraId="385946C2" w14:textId="77777777" w:rsidR="00FE4C9D" w:rsidRPr="00571205" w:rsidRDefault="00FE4C9D" w:rsidP="00FE4C9D">
      <w:pPr>
        <w:rPr>
          <w:b/>
          <w:sz w:val="24"/>
          <w:szCs w:val="24"/>
        </w:rPr>
      </w:pPr>
    </w:p>
    <w:p w14:paraId="53FC5C30" w14:textId="6171D638" w:rsidR="00FE4C9D" w:rsidRPr="00571205" w:rsidRDefault="00FE4C9D" w:rsidP="00FE4C9D">
      <w:pPr>
        <w:rPr>
          <w:b/>
          <w:sz w:val="24"/>
          <w:szCs w:val="24"/>
        </w:rPr>
      </w:pPr>
      <w:r w:rsidRPr="00571205">
        <w:rPr>
          <w:b/>
          <w:sz w:val="24"/>
          <w:szCs w:val="24"/>
        </w:rPr>
        <w:tab/>
      </w:r>
      <w:r w:rsidRPr="00571205">
        <w:rPr>
          <w:b/>
          <w:sz w:val="24"/>
          <w:szCs w:val="24"/>
        </w:rPr>
        <w:tab/>
      </w:r>
      <w:r w:rsidRPr="00571205">
        <w:rPr>
          <w:b/>
          <w:sz w:val="24"/>
          <w:szCs w:val="24"/>
        </w:rPr>
        <w:tab/>
        <w:t xml:space="preserve"> _______</w:t>
      </w:r>
      <w:r w:rsidRPr="00571205">
        <w:rPr>
          <w:b/>
          <w:sz w:val="24"/>
          <w:szCs w:val="24"/>
        </w:rPr>
        <w:tab/>
        <w:t>HOLIDAY INN AND SUITES</w:t>
      </w:r>
    </w:p>
    <w:p w14:paraId="2FE11C41" w14:textId="2F2C32A8" w:rsidR="00FE4C9D" w:rsidRPr="00571205" w:rsidRDefault="00FE4C9D" w:rsidP="00FE4C9D">
      <w:pPr>
        <w:rPr>
          <w:b/>
          <w:sz w:val="24"/>
          <w:szCs w:val="24"/>
        </w:rPr>
      </w:pPr>
      <w:r w:rsidRPr="00571205">
        <w:rPr>
          <w:b/>
          <w:sz w:val="24"/>
          <w:szCs w:val="24"/>
        </w:rPr>
        <w:tab/>
      </w:r>
    </w:p>
    <w:p w14:paraId="02649277" w14:textId="77777777" w:rsidR="00571205" w:rsidRDefault="00571205" w:rsidP="00FE4C9D">
      <w:pPr>
        <w:rPr>
          <w:b/>
          <w:sz w:val="24"/>
          <w:szCs w:val="24"/>
        </w:rPr>
      </w:pPr>
    </w:p>
    <w:p w14:paraId="5B32705C" w14:textId="77777777" w:rsidR="00571205" w:rsidRPr="00571205" w:rsidRDefault="00571205" w:rsidP="00571205">
      <w:pPr>
        <w:rPr>
          <w:sz w:val="24"/>
          <w:szCs w:val="24"/>
        </w:rPr>
      </w:pPr>
      <w:r w:rsidRPr="00571205">
        <w:rPr>
          <w:b/>
          <w:sz w:val="24"/>
          <w:szCs w:val="24"/>
        </w:rPr>
        <w:t>York Highlands Novice Quartet Award</w:t>
      </w:r>
      <w:r w:rsidRPr="00571205">
        <w:rPr>
          <w:sz w:val="24"/>
          <w:szCs w:val="24"/>
        </w:rPr>
        <w:t xml:space="preserve"> is presented to the highest scoring quartet having no more than one member who has competed previously in any Barbershop Harmony singing organization competition and whose total score is at least 400 points (mid C level).</w:t>
      </w:r>
    </w:p>
    <w:p w14:paraId="0B0508E2" w14:textId="77777777" w:rsidR="00571205" w:rsidRDefault="00571205" w:rsidP="00FE4C9D">
      <w:pPr>
        <w:rPr>
          <w:b/>
          <w:sz w:val="24"/>
          <w:szCs w:val="24"/>
        </w:rPr>
      </w:pPr>
    </w:p>
    <w:p w14:paraId="6A05AA0D" w14:textId="67538AE9" w:rsidR="00FE4C9D" w:rsidRPr="00571205" w:rsidRDefault="00FE4C9D" w:rsidP="00FE4C9D">
      <w:pPr>
        <w:rPr>
          <w:b/>
          <w:sz w:val="24"/>
          <w:szCs w:val="24"/>
        </w:rPr>
      </w:pPr>
      <w:r w:rsidRPr="00571205">
        <w:rPr>
          <w:b/>
          <w:sz w:val="24"/>
          <w:szCs w:val="24"/>
        </w:rPr>
        <w:tab/>
      </w:r>
      <w:r w:rsidRPr="00571205">
        <w:rPr>
          <w:b/>
          <w:sz w:val="24"/>
          <w:szCs w:val="24"/>
        </w:rPr>
        <w:tab/>
      </w:r>
    </w:p>
    <w:p w14:paraId="2865DF60" w14:textId="3CF29C72" w:rsidR="00571205" w:rsidRDefault="00FE4C9D" w:rsidP="005E339F">
      <w:pPr>
        <w:jc w:val="center"/>
        <w:rPr>
          <w:b/>
          <w:sz w:val="24"/>
          <w:szCs w:val="24"/>
        </w:rPr>
      </w:pPr>
      <w:r w:rsidRPr="00571205">
        <w:rPr>
          <w:b/>
          <w:sz w:val="24"/>
          <w:szCs w:val="24"/>
        </w:rPr>
        <w:t>Are you eligible for the York Highlands Novice Quartet Award?</w:t>
      </w:r>
      <w:r w:rsidR="00571205">
        <w:rPr>
          <w:b/>
          <w:sz w:val="24"/>
          <w:szCs w:val="24"/>
        </w:rPr>
        <w:t xml:space="preserve"> </w:t>
      </w:r>
      <w:r w:rsidR="005E339F">
        <w:rPr>
          <w:b/>
          <w:sz w:val="24"/>
          <w:szCs w:val="24"/>
        </w:rPr>
        <w:t xml:space="preserve">   </w:t>
      </w:r>
      <w:r w:rsidR="00571205">
        <w:rPr>
          <w:rFonts w:cs="Al Bayan" w:hint="cs"/>
          <w:b/>
          <w:sz w:val="24"/>
          <w:szCs w:val="24"/>
        </w:rPr>
        <w:t></w:t>
      </w:r>
      <w:r w:rsidR="00571205">
        <w:rPr>
          <w:b/>
          <w:sz w:val="24"/>
          <w:szCs w:val="24"/>
        </w:rPr>
        <w:t xml:space="preserve"> Yes   </w:t>
      </w:r>
      <w:r w:rsidR="00571205">
        <w:rPr>
          <w:rFonts w:cs="Al Bayan" w:hint="cs"/>
          <w:b/>
          <w:sz w:val="24"/>
          <w:szCs w:val="24"/>
        </w:rPr>
        <w:t></w:t>
      </w:r>
      <w:r w:rsidR="00571205">
        <w:rPr>
          <w:b/>
          <w:sz w:val="24"/>
          <w:szCs w:val="24"/>
        </w:rPr>
        <w:t xml:space="preserve"> </w:t>
      </w:r>
      <w:r w:rsidR="00571205">
        <w:rPr>
          <w:b/>
          <w:sz w:val="24"/>
          <w:szCs w:val="24"/>
        </w:rPr>
        <w:t>No</w:t>
      </w:r>
    </w:p>
    <w:p w14:paraId="71B2DF0A" w14:textId="67372483" w:rsidR="00571205" w:rsidRDefault="00571205" w:rsidP="00FE4C9D">
      <w:pPr>
        <w:rPr>
          <w:b/>
          <w:sz w:val="24"/>
          <w:szCs w:val="24"/>
        </w:rPr>
      </w:pPr>
    </w:p>
    <w:p w14:paraId="07320F8D" w14:textId="268B5A0F" w:rsidR="00571205" w:rsidRDefault="00571205" w:rsidP="00FE4C9D">
      <w:pPr>
        <w:rPr>
          <w:b/>
          <w:sz w:val="24"/>
          <w:szCs w:val="24"/>
        </w:rPr>
      </w:pPr>
    </w:p>
    <w:p w14:paraId="51CF6586" w14:textId="77777777" w:rsidR="00571205" w:rsidRPr="00571205" w:rsidRDefault="00571205" w:rsidP="00571205">
      <w:pPr>
        <w:rPr>
          <w:sz w:val="24"/>
          <w:szCs w:val="24"/>
        </w:rPr>
      </w:pPr>
      <w:proofErr w:type="spellStart"/>
      <w:r w:rsidRPr="00571205">
        <w:rPr>
          <w:b/>
          <w:sz w:val="24"/>
          <w:szCs w:val="24"/>
        </w:rPr>
        <w:t>Ev</w:t>
      </w:r>
      <w:proofErr w:type="spellEnd"/>
      <w:r w:rsidRPr="00571205">
        <w:rPr>
          <w:b/>
          <w:sz w:val="24"/>
          <w:szCs w:val="24"/>
        </w:rPr>
        <w:t xml:space="preserve"> Rivers Memorial Most Improved Quartet Award</w:t>
      </w:r>
      <w:r w:rsidRPr="00571205">
        <w:rPr>
          <w:sz w:val="24"/>
          <w:szCs w:val="24"/>
        </w:rPr>
        <w:t xml:space="preserve"> is presented by the Greater Kingston Chorus to a quartet scoring at least 360 points who competed in the immediately preceding annual regional quartet competition with the same quartet name and the same personnel as the preceding year.  Quartets performing for Evaluation Only are not eligible for this award.  There is no limit to the number of times a quartet may win this award.  If a tie occurs between two or more eligible quartets, the trophy will be shared.</w:t>
      </w:r>
    </w:p>
    <w:p w14:paraId="4D7FB1AB" w14:textId="21A61CFC" w:rsidR="00571205" w:rsidRDefault="00571205" w:rsidP="00571205">
      <w:pPr>
        <w:rPr>
          <w:sz w:val="24"/>
          <w:szCs w:val="24"/>
        </w:rPr>
      </w:pPr>
    </w:p>
    <w:p w14:paraId="6C196F5E" w14:textId="1C1891E6" w:rsidR="005E339F" w:rsidRPr="00571205" w:rsidRDefault="005E339F" w:rsidP="005E339F">
      <w:pPr>
        <w:rPr>
          <w:sz w:val="24"/>
          <w:szCs w:val="24"/>
        </w:rPr>
      </w:pPr>
      <w:r w:rsidRPr="00571205">
        <w:rPr>
          <w:sz w:val="24"/>
          <w:szCs w:val="24"/>
        </w:rPr>
        <w:t xml:space="preserve">Must have competed in </w:t>
      </w:r>
      <w:r>
        <w:rPr>
          <w:sz w:val="24"/>
          <w:szCs w:val="24"/>
        </w:rPr>
        <w:t>2022</w:t>
      </w:r>
      <w:r w:rsidRPr="00571205">
        <w:rPr>
          <w:sz w:val="24"/>
          <w:szCs w:val="24"/>
        </w:rPr>
        <w:t xml:space="preserve"> Regional Competition with the same personnel and quartet name as the preceding year.</w:t>
      </w:r>
    </w:p>
    <w:p w14:paraId="4B0AB004" w14:textId="740F56A0" w:rsidR="00571205" w:rsidRDefault="00571205" w:rsidP="00FE4C9D">
      <w:pPr>
        <w:rPr>
          <w:b/>
          <w:sz w:val="24"/>
          <w:szCs w:val="24"/>
        </w:rPr>
      </w:pPr>
    </w:p>
    <w:p w14:paraId="0B7B3BC7" w14:textId="77777777" w:rsidR="00571205" w:rsidRPr="00571205" w:rsidRDefault="00571205" w:rsidP="00FE4C9D">
      <w:pPr>
        <w:rPr>
          <w:b/>
          <w:sz w:val="24"/>
          <w:szCs w:val="24"/>
        </w:rPr>
      </w:pPr>
    </w:p>
    <w:p w14:paraId="5BAC88D3" w14:textId="030A4B2D" w:rsidR="00571205" w:rsidRDefault="00FE4C9D" w:rsidP="005E339F">
      <w:pPr>
        <w:jc w:val="center"/>
        <w:rPr>
          <w:b/>
          <w:sz w:val="24"/>
          <w:szCs w:val="24"/>
        </w:rPr>
      </w:pPr>
      <w:r w:rsidRPr="00571205">
        <w:rPr>
          <w:b/>
          <w:sz w:val="24"/>
          <w:szCs w:val="24"/>
        </w:rPr>
        <w:t xml:space="preserve">Are you eligible for the </w:t>
      </w:r>
      <w:proofErr w:type="spellStart"/>
      <w:r w:rsidRPr="00571205">
        <w:rPr>
          <w:b/>
          <w:sz w:val="24"/>
          <w:szCs w:val="24"/>
        </w:rPr>
        <w:t>Ev</w:t>
      </w:r>
      <w:proofErr w:type="spellEnd"/>
      <w:r w:rsidRPr="00571205">
        <w:rPr>
          <w:b/>
          <w:sz w:val="24"/>
          <w:szCs w:val="24"/>
        </w:rPr>
        <w:t xml:space="preserve"> Rivers Most Improved Quartet Award</w:t>
      </w:r>
      <w:r w:rsidR="00571205">
        <w:rPr>
          <w:b/>
          <w:sz w:val="24"/>
          <w:szCs w:val="24"/>
        </w:rPr>
        <w:t xml:space="preserve">? </w:t>
      </w:r>
      <w:r w:rsidR="005E339F">
        <w:rPr>
          <w:b/>
          <w:sz w:val="24"/>
          <w:szCs w:val="24"/>
        </w:rPr>
        <w:t xml:space="preserve">   </w:t>
      </w:r>
      <w:r w:rsidR="00571205">
        <w:rPr>
          <w:rFonts w:cs="Al Bayan" w:hint="cs"/>
          <w:b/>
          <w:sz w:val="24"/>
          <w:szCs w:val="24"/>
        </w:rPr>
        <w:t></w:t>
      </w:r>
      <w:r w:rsidR="00571205">
        <w:rPr>
          <w:b/>
          <w:sz w:val="24"/>
          <w:szCs w:val="24"/>
        </w:rPr>
        <w:t xml:space="preserve"> Yes   </w:t>
      </w:r>
      <w:r w:rsidR="00571205">
        <w:rPr>
          <w:rFonts w:cs="Al Bayan" w:hint="cs"/>
          <w:b/>
          <w:sz w:val="24"/>
          <w:szCs w:val="24"/>
        </w:rPr>
        <w:t></w:t>
      </w:r>
      <w:r w:rsidR="00571205">
        <w:rPr>
          <w:b/>
          <w:sz w:val="24"/>
          <w:szCs w:val="24"/>
        </w:rPr>
        <w:t xml:space="preserve"> No</w:t>
      </w:r>
    </w:p>
    <w:p w14:paraId="689120F3" w14:textId="75A1E42A" w:rsidR="00571205" w:rsidRDefault="00571205" w:rsidP="00FE4C9D">
      <w:pPr>
        <w:rPr>
          <w:b/>
          <w:sz w:val="24"/>
          <w:szCs w:val="24"/>
        </w:rPr>
      </w:pPr>
    </w:p>
    <w:p w14:paraId="5EBB27A0" w14:textId="77777777" w:rsidR="005E339F" w:rsidRDefault="005E339F" w:rsidP="00FE4C9D">
      <w:pPr>
        <w:rPr>
          <w:sz w:val="24"/>
          <w:szCs w:val="24"/>
        </w:rPr>
      </w:pPr>
    </w:p>
    <w:p w14:paraId="0A3551E6" w14:textId="77777777" w:rsidR="00FE4C9D" w:rsidRPr="00571205" w:rsidRDefault="00FE4C9D" w:rsidP="00571205">
      <w:pPr>
        <w:ind w:left="720"/>
        <w:rPr>
          <w:sz w:val="24"/>
          <w:szCs w:val="24"/>
        </w:rPr>
      </w:pPr>
    </w:p>
    <w:sectPr w:rsidR="00FE4C9D" w:rsidRPr="00571205" w:rsidSect="005E339F">
      <w:footerReference w:type="default" r:id="rId6"/>
      <w:pgSz w:w="12240" w:h="15840"/>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FAB5" w14:textId="77777777" w:rsidR="002B7DA5" w:rsidRDefault="002B7DA5" w:rsidP="005E339F">
      <w:r>
        <w:separator/>
      </w:r>
    </w:p>
  </w:endnote>
  <w:endnote w:type="continuationSeparator" w:id="0">
    <w:p w14:paraId="349492DD" w14:textId="77777777" w:rsidR="002B7DA5" w:rsidRDefault="002B7DA5" w:rsidP="005E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 Baya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2228" w14:textId="06754481" w:rsidR="005E339F" w:rsidRDefault="005E339F" w:rsidP="005E339F">
    <w:pPr>
      <w:pStyle w:val="Footer"/>
      <w:pBdr>
        <w:top w:val="single" w:sz="6" w:space="1" w:color="auto"/>
      </w:pBdr>
    </w:pPr>
    <w:r>
      <w:rPr>
        <w:sz w:val="16"/>
        <w:szCs w:val="16"/>
        <w:lang w:val="en-CA"/>
      </w:rPr>
      <w:t xml:space="preserve">Lake Ontario </w:t>
    </w:r>
    <w:r w:rsidRPr="000129D1">
      <w:rPr>
        <w:sz w:val="16"/>
        <w:szCs w:val="16"/>
        <w:lang w:val="en-CA"/>
      </w:rPr>
      <w:t>Region 16</w:t>
    </w:r>
    <w:r>
      <w:rPr>
        <w:sz w:val="16"/>
        <w:szCs w:val="16"/>
        <w:lang w:val="en-CA"/>
      </w:rPr>
      <w:tab/>
      <w:t xml:space="preserve">                                                             </w:t>
    </w:r>
    <w:r>
      <w:rPr>
        <w:sz w:val="16"/>
        <w:szCs w:val="16"/>
        <w:lang w:val="en-CA"/>
      </w:rPr>
      <w:tab/>
      <w:t xml:space="preserve">               </w:t>
    </w:r>
    <w:hyperlink r:id="rId1" w:history="1">
      <w:r w:rsidRPr="00FB5EF1">
        <w:rPr>
          <w:rStyle w:val="Hyperlink"/>
          <w:sz w:val="16"/>
          <w:szCs w:val="16"/>
          <w:lang w:val="en-CA"/>
        </w:rPr>
        <w:t>www.saregion16.com</w:t>
      </w:r>
    </w:hyperlink>
    <w:r w:rsidRPr="00FB5EF1">
      <w:rPr>
        <w:sz w:val="16"/>
        <w:szCs w:val="16"/>
        <w:lang w:val="en-CA"/>
      </w:rPr>
      <w:tab/>
    </w:r>
  </w:p>
  <w:p w14:paraId="743422AB" w14:textId="77777777" w:rsidR="005E339F" w:rsidRDefault="005E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4CE9" w14:textId="77777777" w:rsidR="002B7DA5" w:rsidRDefault="002B7DA5" w:rsidP="005E339F">
      <w:r>
        <w:separator/>
      </w:r>
    </w:p>
  </w:footnote>
  <w:footnote w:type="continuationSeparator" w:id="0">
    <w:p w14:paraId="2632F1A8" w14:textId="77777777" w:rsidR="002B7DA5" w:rsidRDefault="002B7DA5" w:rsidP="005E3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9D"/>
    <w:rsid w:val="002B7DA5"/>
    <w:rsid w:val="002E1E14"/>
    <w:rsid w:val="00571205"/>
    <w:rsid w:val="005E339F"/>
    <w:rsid w:val="00992F43"/>
    <w:rsid w:val="00FE4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795CF6"/>
  <w15:chartTrackingRefBased/>
  <w15:docId w15:val="{4649FAB6-E0C0-5C40-8D3B-1F99F051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9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39F"/>
    <w:pPr>
      <w:tabs>
        <w:tab w:val="center" w:pos="4680"/>
        <w:tab w:val="right" w:pos="9360"/>
      </w:tabs>
    </w:pPr>
  </w:style>
  <w:style w:type="character" w:customStyle="1" w:styleId="HeaderChar">
    <w:name w:val="Header Char"/>
    <w:basedOn w:val="DefaultParagraphFont"/>
    <w:link w:val="Header"/>
    <w:uiPriority w:val="99"/>
    <w:rsid w:val="005E339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E339F"/>
    <w:pPr>
      <w:tabs>
        <w:tab w:val="center" w:pos="4680"/>
        <w:tab w:val="right" w:pos="9360"/>
      </w:tabs>
    </w:pPr>
  </w:style>
  <w:style w:type="character" w:customStyle="1" w:styleId="FooterChar">
    <w:name w:val="Footer Char"/>
    <w:basedOn w:val="DefaultParagraphFont"/>
    <w:link w:val="Footer"/>
    <w:uiPriority w:val="99"/>
    <w:rsid w:val="005E339F"/>
    <w:rPr>
      <w:rFonts w:ascii="Times New Roman" w:eastAsia="Times New Roman" w:hAnsi="Times New Roman" w:cs="Times New Roman"/>
      <w:sz w:val="20"/>
      <w:szCs w:val="20"/>
      <w:lang w:val="en-US"/>
    </w:rPr>
  </w:style>
  <w:style w:type="character" w:styleId="Hyperlink">
    <w:name w:val="Hyperlink"/>
    <w:rsid w:val="005E33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saregion1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Crowe</dc:creator>
  <cp:keywords/>
  <dc:description/>
  <cp:lastModifiedBy>JD Crowe</cp:lastModifiedBy>
  <cp:revision>2</cp:revision>
  <dcterms:created xsi:type="dcterms:W3CDTF">2022-12-28T16:41:00Z</dcterms:created>
  <dcterms:modified xsi:type="dcterms:W3CDTF">2022-12-28T20:38:00Z</dcterms:modified>
</cp:coreProperties>
</file>